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58" w:rsidRPr="0066704C" w:rsidRDefault="00641F15" w:rsidP="006A2571">
      <w:pPr>
        <w:ind w:firstLine="708"/>
        <w:rPr>
          <w:sz w:val="28"/>
          <w:szCs w:val="28"/>
        </w:rPr>
      </w:pPr>
      <w:r>
        <w:rPr>
          <w:noProof/>
          <w:sz w:val="28"/>
          <w:szCs w:val="28"/>
          <w:lang w:eastAsia="nb-NO"/>
        </w:rPr>
        <w:drawing>
          <wp:anchor distT="0" distB="0" distL="114300" distR="114300" simplePos="0" relativeHeight="251659264" behindDoc="1" locked="0" layoutInCell="1" allowOverlap="1" wp14:anchorId="7158431C" wp14:editId="621380E8">
            <wp:simplePos x="0" y="0"/>
            <wp:positionH relativeFrom="column">
              <wp:posOffset>-61595</wp:posOffset>
            </wp:positionH>
            <wp:positionV relativeFrom="paragraph">
              <wp:posOffset>258445</wp:posOffset>
            </wp:positionV>
            <wp:extent cx="1838325" cy="4098925"/>
            <wp:effectExtent l="0" t="0" r="9525" b="0"/>
            <wp:wrapNone/>
            <wp:docPr id="2" name="Bilde 2" descr="C:\Users\Hege.THY30031\AppData\Local\Microsoft\Windows\Temporary Internet Files\Content.IE5\IJMEQ1PW\MC9004321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ge.THY30031\AppData\Local\Microsoft\Windows\Temporary Internet Files\Content.IE5\IJMEQ1PW\MC900432165[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409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51B" w:rsidRPr="0066704C">
        <w:rPr>
          <w:sz w:val="28"/>
          <w:szCs w:val="28"/>
        </w:rPr>
        <w:t>På låven sitter nissen</w:t>
      </w:r>
    </w:p>
    <w:p w:rsidR="0099751B" w:rsidRPr="0066704C" w:rsidRDefault="0099751B">
      <w:pPr>
        <w:rPr>
          <w:sz w:val="28"/>
          <w:szCs w:val="28"/>
        </w:rPr>
      </w:pPr>
      <w:r w:rsidRPr="0066704C">
        <w:rPr>
          <w:sz w:val="28"/>
          <w:szCs w:val="28"/>
        </w:rPr>
        <w:t>På låven sitter nissen med sin julegrøt, så god og søt, så god og søt.       Han nikker og han smiler og han er så glad, for julegrøten vil han gjerne ha. Men rundt omkring står alle de små rotter og de skotter, og de skotter. De vil så gjerne ha litt jule godter, og de danser, danser rundt i ring.</w:t>
      </w:r>
    </w:p>
    <w:p w:rsidR="0099751B" w:rsidRPr="0066704C" w:rsidRDefault="00641F15">
      <w:pPr>
        <w:rPr>
          <w:sz w:val="28"/>
          <w:szCs w:val="28"/>
        </w:rPr>
      </w:pPr>
      <w:r>
        <w:rPr>
          <w:noProof/>
          <w:sz w:val="28"/>
          <w:szCs w:val="28"/>
          <w:lang w:eastAsia="nb-NO"/>
        </w:rPr>
        <w:drawing>
          <wp:anchor distT="0" distB="0" distL="114300" distR="114300" simplePos="0" relativeHeight="251658240" behindDoc="1" locked="0" layoutInCell="1" allowOverlap="1" wp14:anchorId="3C5AE239" wp14:editId="05A57290">
            <wp:simplePos x="0" y="0"/>
            <wp:positionH relativeFrom="column">
              <wp:posOffset>586106</wp:posOffset>
            </wp:positionH>
            <wp:positionV relativeFrom="paragraph">
              <wp:posOffset>52071</wp:posOffset>
            </wp:positionV>
            <wp:extent cx="3633940" cy="2305050"/>
            <wp:effectExtent l="0" t="0" r="5080" b="0"/>
            <wp:wrapNone/>
            <wp:docPr id="1" name="Bilde 1" descr="C:\Users\Hege.THY30031\AppData\Local\Microsoft\Windows\Temporary Internet Files\Content.IE5\IJMEQ1PW\MC9004148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ge.THY30031\AppData\Local\Microsoft\Windows\Temporary Internet Files\Content.IE5\IJMEQ1PW\MC90041489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394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751B" w:rsidRPr="0066704C">
        <w:rPr>
          <w:sz w:val="28"/>
          <w:szCs w:val="28"/>
        </w:rPr>
        <w:t>Men nissefar han truer med sin store skje, «nei</w:t>
      </w:r>
      <w:r w:rsidR="0066704C" w:rsidRPr="0066704C">
        <w:rPr>
          <w:sz w:val="28"/>
          <w:szCs w:val="28"/>
        </w:rPr>
        <w:t xml:space="preserve"> bare </w:t>
      </w:r>
      <w:proofErr w:type="gramStart"/>
      <w:r w:rsidR="0066704C" w:rsidRPr="0066704C">
        <w:rPr>
          <w:sz w:val="28"/>
          <w:szCs w:val="28"/>
        </w:rPr>
        <w:t>se</w:t>
      </w:r>
      <w:proofErr w:type="gramEnd"/>
      <w:r w:rsidR="0066704C" w:rsidRPr="0066704C">
        <w:rPr>
          <w:sz w:val="28"/>
          <w:szCs w:val="28"/>
        </w:rPr>
        <w:t xml:space="preserve"> og kom av sted, for</w:t>
      </w:r>
      <w:r w:rsidR="0099751B" w:rsidRPr="0066704C">
        <w:rPr>
          <w:sz w:val="28"/>
          <w:szCs w:val="28"/>
        </w:rPr>
        <w:t xml:space="preserve"> julegrøten min den vil jeg ha i fred, og ingen, ingen vil jeg dele med». Men rottene de hopper og de danser, og de svinser og de </w:t>
      </w:r>
      <w:proofErr w:type="gramStart"/>
      <w:r w:rsidR="0099751B" w:rsidRPr="0066704C">
        <w:rPr>
          <w:sz w:val="28"/>
          <w:szCs w:val="28"/>
        </w:rPr>
        <w:t>svans</w:t>
      </w:r>
      <w:r w:rsidR="0066704C" w:rsidRPr="0066704C">
        <w:rPr>
          <w:sz w:val="28"/>
          <w:szCs w:val="28"/>
        </w:rPr>
        <w:t xml:space="preserve">er            </w:t>
      </w:r>
      <w:r w:rsidR="0099751B" w:rsidRPr="0066704C">
        <w:rPr>
          <w:sz w:val="28"/>
          <w:szCs w:val="28"/>
        </w:rPr>
        <w:t>og</w:t>
      </w:r>
      <w:proofErr w:type="gramEnd"/>
      <w:r w:rsidR="0099751B" w:rsidRPr="0066704C">
        <w:rPr>
          <w:sz w:val="28"/>
          <w:szCs w:val="28"/>
        </w:rPr>
        <w:t xml:space="preserve"> de klorer etter grøten</w:t>
      </w:r>
      <w:r w:rsidR="0066704C" w:rsidRPr="0066704C">
        <w:rPr>
          <w:sz w:val="28"/>
          <w:szCs w:val="28"/>
        </w:rPr>
        <w:t>,</w:t>
      </w:r>
      <w:r w:rsidR="0099751B" w:rsidRPr="0066704C">
        <w:rPr>
          <w:sz w:val="28"/>
          <w:szCs w:val="28"/>
        </w:rPr>
        <w:t xml:space="preserve"> og de stanser og de står o</w:t>
      </w:r>
      <w:r w:rsidR="0066704C" w:rsidRPr="0066704C">
        <w:rPr>
          <w:sz w:val="28"/>
          <w:szCs w:val="28"/>
        </w:rPr>
        <w:t>g om nissen tett i ring.</w:t>
      </w:r>
    </w:p>
    <w:p w:rsidR="0066704C" w:rsidRDefault="0066704C">
      <w:pPr>
        <w:rPr>
          <w:sz w:val="28"/>
          <w:szCs w:val="28"/>
        </w:rPr>
      </w:pPr>
      <w:r w:rsidRPr="0066704C">
        <w:rPr>
          <w:sz w:val="28"/>
          <w:szCs w:val="28"/>
        </w:rPr>
        <w:t xml:space="preserve">Men nissefar han er en liten hissigpropp og med sin kropp han gjør et hopp, «Jeg henter katten hvis dere ikke holder opp! Når katten kommer skal det nok bli stopp». Da løper alle rottene så bange, ja så bange, de svinser og de svanser </w:t>
      </w:r>
      <w:proofErr w:type="gramStart"/>
      <w:r w:rsidRPr="0066704C">
        <w:rPr>
          <w:sz w:val="28"/>
          <w:szCs w:val="28"/>
        </w:rPr>
        <w:t>noen</w:t>
      </w:r>
      <w:proofErr w:type="gramEnd"/>
      <w:r w:rsidRPr="0066704C">
        <w:rPr>
          <w:sz w:val="28"/>
          <w:szCs w:val="28"/>
        </w:rPr>
        <w:t xml:space="preserve"> gange, og i en, to, tre så er de vekk.</w:t>
      </w:r>
      <w:r w:rsidR="00641F15">
        <w:rPr>
          <w:sz w:val="28"/>
          <w:szCs w:val="28"/>
        </w:rPr>
        <w:t xml:space="preserve"> </w:t>
      </w:r>
    </w:p>
    <w:p w:rsidR="00641F15" w:rsidRDefault="00641F15">
      <w:pPr>
        <w:rPr>
          <w:sz w:val="28"/>
          <w:szCs w:val="28"/>
        </w:rPr>
      </w:pPr>
    </w:p>
    <w:p w:rsidR="00641F15" w:rsidRDefault="00641F15">
      <w:pPr>
        <w:rPr>
          <w:sz w:val="28"/>
          <w:szCs w:val="28"/>
        </w:rPr>
      </w:pPr>
    </w:p>
    <w:p w:rsidR="00641F15" w:rsidRDefault="00641F15">
      <w:pPr>
        <w:rPr>
          <w:sz w:val="28"/>
          <w:szCs w:val="28"/>
        </w:rPr>
      </w:pPr>
      <w:r>
        <w:rPr>
          <w:sz w:val="28"/>
          <w:szCs w:val="28"/>
        </w:rPr>
        <w:lastRenderedPageBreak/>
        <w:t>Musevisa</w:t>
      </w:r>
      <w:r w:rsidR="00272CED">
        <w:rPr>
          <w:noProof/>
          <w:sz w:val="28"/>
          <w:szCs w:val="28"/>
          <w:lang w:eastAsia="nb-NO"/>
        </w:rPr>
        <w:drawing>
          <wp:anchor distT="0" distB="0" distL="114300" distR="114300" simplePos="0" relativeHeight="251660288" behindDoc="1" locked="0" layoutInCell="1" allowOverlap="1">
            <wp:simplePos x="0" y="0"/>
            <wp:positionH relativeFrom="column">
              <wp:posOffset>677545</wp:posOffset>
            </wp:positionH>
            <wp:positionV relativeFrom="paragraph">
              <wp:posOffset>-4445</wp:posOffset>
            </wp:positionV>
            <wp:extent cx="1676400" cy="1857375"/>
            <wp:effectExtent l="0" t="0" r="0" b="9525"/>
            <wp:wrapNone/>
            <wp:docPr id="3" name="Bilde 3" descr="C:\Users\Hege.THY30031\AppData\Local\Microsoft\Windows\Temporary Internet Files\Content.IE5\Z9G0XR1N\MC90043000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ge.THY30031\AppData\Local\Microsoft\Windows\Temporary Internet Files\Content.IE5\Z9G0XR1N\MC900430009[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1F15" w:rsidRPr="00272CED" w:rsidRDefault="00641F15">
      <w:pPr>
        <w:rPr>
          <w:sz w:val="24"/>
          <w:szCs w:val="24"/>
        </w:rPr>
      </w:pPr>
      <w:r w:rsidRPr="00272CED">
        <w:rPr>
          <w:sz w:val="24"/>
          <w:szCs w:val="24"/>
        </w:rPr>
        <w:t xml:space="preserve">Når nettene blir lange og kulda setter inn så sier vesle musemor til ungeflokken sin « hvis ingen går i fella, men passer seg for den, skal alle sammen snart få feire jul igjen» </w:t>
      </w:r>
      <w:proofErr w:type="gramStart"/>
      <w:r w:rsidRPr="00272CED">
        <w:rPr>
          <w:sz w:val="24"/>
          <w:szCs w:val="24"/>
        </w:rPr>
        <w:t>/:</w:t>
      </w:r>
      <w:proofErr w:type="gramEnd"/>
      <w:r w:rsidRPr="00272CED">
        <w:rPr>
          <w:sz w:val="24"/>
          <w:szCs w:val="24"/>
        </w:rPr>
        <w:t xml:space="preserve"> Heisan og </w:t>
      </w:r>
      <w:proofErr w:type="spellStart"/>
      <w:r w:rsidRPr="00272CED">
        <w:rPr>
          <w:sz w:val="24"/>
          <w:szCs w:val="24"/>
        </w:rPr>
        <w:t>hoppsan</w:t>
      </w:r>
      <w:proofErr w:type="spellEnd"/>
      <w:r w:rsidRPr="00272CED">
        <w:rPr>
          <w:sz w:val="24"/>
          <w:szCs w:val="24"/>
        </w:rPr>
        <w:t xml:space="preserve"> og falle</w:t>
      </w:r>
      <w:r w:rsidR="00272CED">
        <w:rPr>
          <w:sz w:val="24"/>
          <w:szCs w:val="24"/>
        </w:rPr>
        <w:t>-</w:t>
      </w:r>
      <w:r w:rsidRPr="00272CED">
        <w:rPr>
          <w:sz w:val="24"/>
          <w:szCs w:val="24"/>
        </w:rPr>
        <w:t>ralle</w:t>
      </w:r>
      <w:r w:rsidR="00272CED">
        <w:rPr>
          <w:sz w:val="24"/>
          <w:szCs w:val="24"/>
        </w:rPr>
        <w:t>-</w:t>
      </w:r>
      <w:r w:rsidRPr="00272CED">
        <w:rPr>
          <w:sz w:val="24"/>
          <w:szCs w:val="24"/>
        </w:rPr>
        <w:t>ra</w:t>
      </w:r>
      <w:r w:rsidR="00272CED">
        <w:rPr>
          <w:sz w:val="24"/>
          <w:szCs w:val="24"/>
        </w:rPr>
        <w:t>,</w:t>
      </w:r>
      <w:r w:rsidRPr="00272CED">
        <w:rPr>
          <w:sz w:val="24"/>
          <w:szCs w:val="24"/>
        </w:rPr>
        <w:t xml:space="preserve"> om julekvelden da skal alle sammen være glad:\</w:t>
      </w:r>
    </w:p>
    <w:p w:rsidR="00525771" w:rsidRPr="00272CED" w:rsidRDefault="00525771">
      <w:pPr>
        <w:rPr>
          <w:sz w:val="24"/>
          <w:szCs w:val="24"/>
        </w:rPr>
      </w:pPr>
      <w:r w:rsidRPr="00272CED">
        <w:rPr>
          <w:sz w:val="24"/>
          <w:szCs w:val="24"/>
        </w:rPr>
        <w:t>Ja musemor er flittig hun tar et stykke kull og sverter tak og vegger i sitt lille musehull, mens barna feier gulvet og danser som en vind og soper borti krokene med halen sin</w:t>
      </w:r>
      <w:proofErr w:type="gramStart"/>
      <w:r w:rsidR="00272CED">
        <w:rPr>
          <w:sz w:val="24"/>
          <w:szCs w:val="24"/>
        </w:rPr>
        <w:t>:/:</w:t>
      </w:r>
      <w:proofErr w:type="gramEnd"/>
      <w:r w:rsidR="00272CED">
        <w:rPr>
          <w:sz w:val="24"/>
          <w:szCs w:val="24"/>
        </w:rPr>
        <w:t xml:space="preserve"> H</w:t>
      </w:r>
      <w:r w:rsidRPr="00272CED">
        <w:rPr>
          <w:sz w:val="24"/>
          <w:szCs w:val="24"/>
        </w:rPr>
        <w:t>eisan og hoppsann… :/:</w:t>
      </w:r>
    </w:p>
    <w:p w:rsidR="00525771" w:rsidRPr="00272CED" w:rsidRDefault="00F97B16">
      <w:pPr>
        <w:rPr>
          <w:sz w:val="24"/>
          <w:szCs w:val="24"/>
        </w:rPr>
      </w:pPr>
      <w:r>
        <w:rPr>
          <w:noProof/>
          <w:sz w:val="24"/>
          <w:szCs w:val="24"/>
          <w:lang w:eastAsia="nb-NO"/>
        </w:rPr>
        <w:drawing>
          <wp:anchor distT="0" distB="0" distL="114300" distR="114300" simplePos="0" relativeHeight="251661312" behindDoc="1" locked="0" layoutInCell="1" allowOverlap="1" wp14:anchorId="087216BD" wp14:editId="1BDEFB4C">
            <wp:simplePos x="0" y="0"/>
            <wp:positionH relativeFrom="column">
              <wp:posOffset>1229995</wp:posOffset>
            </wp:positionH>
            <wp:positionV relativeFrom="paragraph">
              <wp:posOffset>639445</wp:posOffset>
            </wp:positionV>
            <wp:extent cx="2247900" cy="1514475"/>
            <wp:effectExtent l="0" t="0" r="0" b="9525"/>
            <wp:wrapNone/>
            <wp:docPr id="6" name="Bilde 6" descr="C:\Users\Hege.THY30031\AppData\Local\Microsoft\Windows\Temporary Internet Files\Content.IE5\Z9G0XR1N\MC9003457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ge.THY30031\AppData\Local\Microsoft\Windows\Temporary Internet Files\Content.IE5\Z9G0XR1N\MC900345794[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5771" w:rsidRPr="00272CED">
        <w:rPr>
          <w:sz w:val="24"/>
          <w:szCs w:val="24"/>
        </w:rPr>
        <w:t xml:space="preserve">Omsider kommer kvelden som alle venter på og </w:t>
      </w:r>
      <w:proofErr w:type="spellStart"/>
      <w:r w:rsidR="00525771" w:rsidRPr="00272CED">
        <w:rPr>
          <w:sz w:val="24"/>
          <w:szCs w:val="24"/>
        </w:rPr>
        <w:t>musefar</w:t>
      </w:r>
      <w:proofErr w:type="spellEnd"/>
      <w:r w:rsidR="00525771" w:rsidRPr="00272CED">
        <w:rPr>
          <w:sz w:val="24"/>
          <w:szCs w:val="24"/>
        </w:rPr>
        <w:t xml:space="preserve"> han trekker frem en støvel uten tå, den pynter de med spindelvev og småspiker og sånn,</w:t>
      </w:r>
      <w:r w:rsidR="00272CED">
        <w:rPr>
          <w:sz w:val="24"/>
          <w:szCs w:val="24"/>
        </w:rPr>
        <w:t xml:space="preserve"> </w:t>
      </w:r>
      <w:r w:rsidR="00525771" w:rsidRPr="00272CED">
        <w:rPr>
          <w:sz w:val="24"/>
          <w:szCs w:val="24"/>
        </w:rPr>
        <w:t xml:space="preserve">og så putter de en flaskekork i hempa </w:t>
      </w:r>
      <w:proofErr w:type="spellStart"/>
      <w:r w:rsidR="00525771" w:rsidRPr="00272CED">
        <w:rPr>
          <w:sz w:val="24"/>
          <w:szCs w:val="24"/>
        </w:rPr>
        <w:t>på`</w:t>
      </w:r>
      <w:proofErr w:type="gramStart"/>
      <w:r w:rsidR="00525771" w:rsidRPr="00272CED">
        <w:rPr>
          <w:sz w:val="24"/>
          <w:szCs w:val="24"/>
        </w:rPr>
        <w:t>n</w:t>
      </w:r>
      <w:proofErr w:type="spellEnd"/>
      <w:r w:rsidR="00272CED">
        <w:rPr>
          <w:sz w:val="24"/>
          <w:szCs w:val="24"/>
        </w:rPr>
        <w:t xml:space="preserve">       :</w:t>
      </w:r>
      <w:proofErr w:type="gramEnd"/>
      <w:r w:rsidR="00272CED">
        <w:rPr>
          <w:sz w:val="24"/>
          <w:szCs w:val="24"/>
        </w:rPr>
        <w:t>/: H</w:t>
      </w:r>
      <w:r w:rsidR="00525771" w:rsidRPr="00272CED">
        <w:rPr>
          <w:sz w:val="24"/>
          <w:szCs w:val="24"/>
        </w:rPr>
        <w:t>eisan og</w:t>
      </w:r>
      <w:r w:rsidR="002D74B3" w:rsidRPr="00272CED">
        <w:rPr>
          <w:sz w:val="24"/>
          <w:szCs w:val="24"/>
        </w:rPr>
        <w:t xml:space="preserve"> </w:t>
      </w:r>
      <w:r w:rsidR="00525771" w:rsidRPr="00272CED">
        <w:rPr>
          <w:sz w:val="24"/>
          <w:szCs w:val="24"/>
        </w:rPr>
        <w:t>hoppsann…:/:</w:t>
      </w:r>
    </w:p>
    <w:p w:rsidR="002D74B3" w:rsidRPr="00272CED" w:rsidRDefault="002D74B3">
      <w:pPr>
        <w:rPr>
          <w:sz w:val="24"/>
          <w:szCs w:val="24"/>
        </w:rPr>
      </w:pPr>
      <w:r w:rsidRPr="00272CED">
        <w:rPr>
          <w:sz w:val="24"/>
          <w:szCs w:val="24"/>
        </w:rPr>
        <w:t xml:space="preserve">Og musefaren sier, nå skal vi danne ring, la </w:t>
      </w:r>
      <w:proofErr w:type="spellStart"/>
      <w:r w:rsidRPr="00272CED">
        <w:rPr>
          <w:sz w:val="24"/>
          <w:szCs w:val="24"/>
        </w:rPr>
        <w:t>støvlen</w:t>
      </w:r>
      <w:proofErr w:type="spellEnd"/>
      <w:r w:rsidRPr="00272CED">
        <w:rPr>
          <w:sz w:val="24"/>
          <w:szCs w:val="24"/>
        </w:rPr>
        <w:t xml:space="preserve"> stå i midten, så går vi rundt omkring, Vi gir hverandre halen som vi kan leie i og en</w:t>
      </w:r>
      <w:r w:rsidR="00272CED">
        <w:rPr>
          <w:sz w:val="24"/>
          <w:szCs w:val="24"/>
        </w:rPr>
        <w:t xml:space="preserve"> og to og så begynner vi.</w:t>
      </w:r>
      <w:proofErr w:type="gramStart"/>
      <w:r w:rsidR="00272CED">
        <w:rPr>
          <w:sz w:val="24"/>
          <w:szCs w:val="24"/>
        </w:rPr>
        <w:t>:/:</w:t>
      </w:r>
      <w:proofErr w:type="gramEnd"/>
      <w:r w:rsidR="00272CED">
        <w:rPr>
          <w:sz w:val="24"/>
          <w:szCs w:val="24"/>
        </w:rPr>
        <w:t xml:space="preserve"> H</w:t>
      </w:r>
      <w:r w:rsidRPr="00272CED">
        <w:rPr>
          <w:sz w:val="24"/>
          <w:szCs w:val="24"/>
        </w:rPr>
        <w:t>eisan</w:t>
      </w:r>
      <w:r w:rsidR="00272CED">
        <w:rPr>
          <w:sz w:val="24"/>
          <w:szCs w:val="24"/>
        </w:rPr>
        <w:t>…</w:t>
      </w:r>
      <w:r w:rsidRPr="00272CED">
        <w:rPr>
          <w:sz w:val="24"/>
          <w:szCs w:val="24"/>
        </w:rPr>
        <w:t>.:/:</w:t>
      </w:r>
    </w:p>
    <w:p w:rsidR="002D74B3" w:rsidRDefault="002D74B3">
      <w:pPr>
        <w:rPr>
          <w:sz w:val="24"/>
          <w:szCs w:val="24"/>
        </w:rPr>
      </w:pPr>
      <w:r w:rsidRPr="00272CED">
        <w:rPr>
          <w:sz w:val="24"/>
          <w:szCs w:val="24"/>
        </w:rPr>
        <w:t xml:space="preserve">Og julematen deres det er ei lita nøtt, og så et stykke dropspapir for den som liker søtt, og musemor har stillet opp en fleskebit på skrå og den fikk alle sammen lov å lukte </w:t>
      </w:r>
      <w:proofErr w:type="gramStart"/>
      <w:r w:rsidRPr="00272CED">
        <w:rPr>
          <w:sz w:val="24"/>
          <w:szCs w:val="24"/>
        </w:rPr>
        <w:t>på</w:t>
      </w:r>
      <w:r w:rsidR="00272CED">
        <w:rPr>
          <w:sz w:val="24"/>
          <w:szCs w:val="24"/>
        </w:rPr>
        <w:t xml:space="preserve"> :</w:t>
      </w:r>
      <w:proofErr w:type="gramEnd"/>
      <w:r w:rsidR="00272CED">
        <w:rPr>
          <w:sz w:val="24"/>
          <w:szCs w:val="24"/>
        </w:rPr>
        <w:t>/: Heisan… :/:</w:t>
      </w:r>
    </w:p>
    <w:p w:rsidR="00272CED" w:rsidRPr="00272CED" w:rsidRDefault="00272CED">
      <w:pPr>
        <w:rPr>
          <w:sz w:val="24"/>
          <w:szCs w:val="24"/>
        </w:rPr>
      </w:pPr>
      <w:r>
        <w:rPr>
          <w:sz w:val="24"/>
          <w:szCs w:val="24"/>
        </w:rPr>
        <w:t xml:space="preserve">Ja musebestemora er også kommet inn, nå sitter hun og koser seg i gyngestolen sin, det </w:t>
      </w:r>
      <w:proofErr w:type="spellStart"/>
      <w:r>
        <w:rPr>
          <w:sz w:val="24"/>
          <w:szCs w:val="24"/>
        </w:rPr>
        <w:t>Æ`kke</w:t>
      </w:r>
      <w:proofErr w:type="spellEnd"/>
      <w:r>
        <w:rPr>
          <w:sz w:val="24"/>
          <w:szCs w:val="24"/>
        </w:rPr>
        <w:t xml:space="preserve"> </w:t>
      </w:r>
      <w:proofErr w:type="spellStart"/>
      <w:r>
        <w:rPr>
          <w:sz w:val="24"/>
          <w:szCs w:val="24"/>
        </w:rPr>
        <w:t>orntli</w:t>
      </w:r>
      <w:proofErr w:type="spellEnd"/>
      <w:r>
        <w:rPr>
          <w:sz w:val="24"/>
          <w:szCs w:val="24"/>
        </w:rPr>
        <w:t xml:space="preserve"> gyngestol det er </w:t>
      </w:r>
      <w:proofErr w:type="spellStart"/>
      <w:r>
        <w:rPr>
          <w:sz w:val="24"/>
          <w:szCs w:val="24"/>
        </w:rPr>
        <w:t>no</w:t>
      </w:r>
      <w:proofErr w:type="spellEnd"/>
      <w:r>
        <w:rPr>
          <w:sz w:val="24"/>
          <w:szCs w:val="24"/>
        </w:rPr>
        <w:t xml:space="preserve"> som alle vet, hun sitter der og gynger på en stor </w:t>
      </w:r>
      <w:proofErr w:type="gramStart"/>
      <w:r>
        <w:rPr>
          <w:sz w:val="24"/>
          <w:szCs w:val="24"/>
        </w:rPr>
        <w:t>potet :</w:t>
      </w:r>
      <w:proofErr w:type="gramEnd"/>
      <w:r>
        <w:rPr>
          <w:sz w:val="24"/>
          <w:szCs w:val="24"/>
        </w:rPr>
        <w:t>/: Heisan….:/:</w:t>
      </w:r>
    </w:p>
    <w:p w:rsidR="00525771" w:rsidRDefault="00525771">
      <w:pPr>
        <w:rPr>
          <w:sz w:val="28"/>
          <w:szCs w:val="28"/>
        </w:rPr>
      </w:pPr>
    </w:p>
    <w:p w:rsidR="00F97B16" w:rsidRPr="00F97B16" w:rsidRDefault="009F65EE">
      <w:pPr>
        <w:rPr>
          <w:sz w:val="32"/>
          <w:szCs w:val="32"/>
        </w:rPr>
      </w:pPr>
      <w:r>
        <w:rPr>
          <w:noProof/>
          <w:sz w:val="32"/>
          <w:szCs w:val="32"/>
          <w:lang w:eastAsia="nb-NO"/>
        </w:rPr>
        <w:lastRenderedPageBreak/>
        <w:drawing>
          <wp:anchor distT="0" distB="0" distL="114300" distR="114300" simplePos="0" relativeHeight="251662336" behindDoc="1" locked="0" layoutInCell="1" allowOverlap="1" wp14:anchorId="69F4E9E2" wp14:editId="73BD7BF5">
            <wp:simplePos x="0" y="0"/>
            <wp:positionH relativeFrom="column">
              <wp:posOffset>1919605</wp:posOffset>
            </wp:positionH>
            <wp:positionV relativeFrom="paragraph">
              <wp:posOffset>-299721</wp:posOffset>
            </wp:positionV>
            <wp:extent cx="2200275" cy="2200275"/>
            <wp:effectExtent l="0" t="0" r="9525" b="0"/>
            <wp:wrapNone/>
            <wp:docPr id="10" name="Bilde 10" descr="C:\Users\Hege.THY30031\AppData\Local\Microsoft\Windows\Temporary Internet Files\Content.IE5\Z9G0XR1N\MC9004362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ege.THY30031\AppData\Local\Microsoft\Windows\Temporary Internet Files\Content.IE5\Z9G0XR1N\MC900436275[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7B16" w:rsidRPr="00F97B16">
        <w:rPr>
          <w:sz w:val="32"/>
          <w:szCs w:val="32"/>
        </w:rPr>
        <w:t>Et barn er født i Betlehem</w:t>
      </w:r>
    </w:p>
    <w:p w:rsidR="00F97B16" w:rsidRPr="00F97B16" w:rsidRDefault="00F97B16">
      <w:pPr>
        <w:rPr>
          <w:sz w:val="32"/>
          <w:szCs w:val="32"/>
        </w:rPr>
      </w:pPr>
      <w:r w:rsidRPr="00F97B16">
        <w:rPr>
          <w:sz w:val="32"/>
          <w:szCs w:val="32"/>
        </w:rPr>
        <w:t xml:space="preserve">Barn er født i Betlehem, i Betlehem, de gleder seg Jerusalem. </w:t>
      </w:r>
      <w:proofErr w:type="spellStart"/>
      <w:r w:rsidRPr="00F97B16">
        <w:rPr>
          <w:sz w:val="32"/>
          <w:szCs w:val="32"/>
        </w:rPr>
        <w:t>Haleluja</w:t>
      </w:r>
      <w:proofErr w:type="spellEnd"/>
      <w:r w:rsidRPr="00F97B16">
        <w:rPr>
          <w:sz w:val="32"/>
          <w:szCs w:val="32"/>
        </w:rPr>
        <w:t xml:space="preserve">, </w:t>
      </w:r>
      <w:proofErr w:type="spellStart"/>
      <w:r w:rsidRPr="00F97B16">
        <w:rPr>
          <w:sz w:val="32"/>
          <w:szCs w:val="32"/>
        </w:rPr>
        <w:t>haleluja</w:t>
      </w:r>
      <w:proofErr w:type="spellEnd"/>
      <w:r w:rsidRPr="00F97B16">
        <w:rPr>
          <w:sz w:val="32"/>
          <w:szCs w:val="32"/>
        </w:rPr>
        <w:t>!</w:t>
      </w:r>
    </w:p>
    <w:p w:rsidR="00F97B16" w:rsidRPr="00F97B16" w:rsidRDefault="00F97B16">
      <w:pPr>
        <w:rPr>
          <w:sz w:val="32"/>
          <w:szCs w:val="32"/>
        </w:rPr>
      </w:pPr>
      <w:r w:rsidRPr="00F97B16">
        <w:rPr>
          <w:sz w:val="32"/>
          <w:szCs w:val="32"/>
        </w:rPr>
        <w:t xml:space="preserve">En fattig jomfru satt i lønn hun satt i lønn og fødte </w:t>
      </w:r>
      <w:proofErr w:type="spellStart"/>
      <w:r w:rsidRPr="00F97B16">
        <w:rPr>
          <w:sz w:val="32"/>
          <w:szCs w:val="32"/>
        </w:rPr>
        <w:t>himlens</w:t>
      </w:r>
      <w:proofErr w:type="spellEnd"/>
      <w:r w:rsidRPr="00F97B16">
        <w:rPr>
          <w:sz w:val="32"/>
          <w:szCs w:val="32"/>
        </w:rPr>
        <w:t xml:space="preserve"> </w:t>
      </w:r>
      <w:proofErr w:type="spellStart"/>
      <w:r w:rsidRPr="00F97B16">
        <w:rPr>
          <w:sz w:val="32"/>
          <w:szCs w:val="32"/>
        </w:rPr>
        <w:t>kongesønn</w:t>
      </w:r>
      <w:proofErr w:type="spellEnd"/>
      <w:r w:rsidRPr="00F97B16">
        <w:rPr>
          <w:sz w:val="32"/>
          <w:szCs w:val="32"/>
        </w:rPr>
        <w:t xml:space="preserve">. </w:t>
      </w:r>
      <w:proofErr w:type="spellStart"/>
      <w:r w:rsidRPr="00F97B16">
        <w:rPr>
          <w:sz w:val="32"/>
          <w:szCs w:val="32"/>
        </w:rPr>
        <w:t>Haleluja</w:t>
      </w:r>
      <w:proofErr w:type="spellEnd"/>
      <w:r w:rsidRPr="00F97B16">
        <w:rPr>
          <w:sz w:val="32"/>
          <w:szCs w:val="32"/>
        </w:rPr>
        <w:t xml:space="preserve">, </w:t>
      </w:r>
      <w:proofErr w:type="spellStart"/>
      <w:r w:rsidRPr="00F97B16">
        <w:rPr>
          <w:sz w:val="32"/>
          <w:szCs w:val="32"/>
        </w:rPr>
        <w:t>haleluja</w:t>
      </w:r>
      <w:proofErr w:type="spellEnd"/>
      <w:r w:rsidRPr="00F97B16">
        <w:rPr>
          <w:sz w:val="32"/>
          <w:szCs w:val="32"/>
        </w:rPr>
        <w:t>!</w:t>
      </w:r>
    </w:p>
    <w:p w:rsidR="00F97B16" w:rsidRPr="00F97B16" w:rsidRDefault="009F65EE">
      <w:pPr>
        <w:rPr>
          <w:sz w:val="32"/>
          <w:szCs w:val="32"/>
        </w:rPr>
      </w:pPr>
      <w:r>
        <w:rPr>
          <w:noProof/>
          <w:sz w:val="32"/>
          <w:szCs w:val="32"/>
          <w:lang w:eastAsia="nb-NO"/>
        </w:rPr>
        <w:drawing>
          <wp:anchor distT="0" distB="0" distL="114300" distR="114300" simplePos="0" relativeHeight="251663360" behindDoc="1" locked="0" layoutInCell="1" allowOverlap="1" wp14:anchorId="6D285995" wp14:editId="4001A8A8">
            <wp:simplePos x="0" y="0"/>
            <wp:positionH relativeFrom="column">
              <wp:posOffset>-42545</wp:posOffset>
            </wp:positionH>
            <wp:positionV relativeFrom="paragraph">
              <wp:posOffset>597535</wp:posOffset>
            </wp:positionV>
            <wp:extent cx="3066415" cy="1914525"/>
            <wp:effectExtent l="0" t="0" r="635" b="9525"/>
            <wp:wrapNone/>
            <wp:docPr id="12" name="Bilde 12" descr="C:\Users\Hege.THY30031\AppData\Local\Microsoft\Windows\Temporary Internet Files\Content.IE5\8I7QGTKL\MC90039731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ege.THY30031\AppData\Local\Microsoft\Windows\Temporary Internet Files\Content.IE5\8I7QGTKL\MC900397312[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641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7B16" w:rsidRPr="00F97B16">
        <w:rPr>
          <w:sz w:val="32"/>
          <w:szCs w:val="32"/>
        </w:rPr>
        <w:t xml:space="preserve">Hun la han i et krybberom et krybberom, Guds engler sang med fryd der om, </w:t>
      </w:r>
      <w:proofErr w:type="spellStart"/>
      <w:proofErr w:type="gramStart"/>
      <w:r w:rsidR="00F97B16" w:rsidRPr="00F97B16">
        <w:rPr>
          <w:sz w:val="32"/>
          <w:szCs w:val="32"/>
        </w:rPr>
        <w:t>haleluja,haleluja</w:t>
      </w:r>
      <w:proofErr w:type="spellEnd"/>
      <w:proofErr w:type="gramEnd"/>
      <w:r w:rsidR="00F97B16" w:rsidRPr="00F97B16">
        <w:rPr>
          <w:sz w:val="32"/>
          <w:szCs w:val="32"/>
        </w:rPr>
        <w:t>!</w:t>
      </w:r>
    </w:p>
    <w:p w:rsidR="00F97B16" w:rsidRDefault="00F97B16">
      <w:pPr>
        <w:rPr>
          <w:sz w:val="32"/>
          <w:szCs w:val="32"/>
        </w:rPr>
      </w:pPr>
      <w:r w:rsidRPr="00F97B16">
        <w:rPr>
          <w:sz w:val="32"/>
          <w:szCs w:val="32"/>
        </w:rPr>
        <w:t xml:space="preserve">Fra Saba kom de konger tre, gull </w:t>
      </w:r>
      <w:proofErr w:type="spellStart"/>
      <w:r w:rsidRPr="00F97B16">
        <w:rPr>
          <w:sz w:val="32"/>
          <w:szCs w:val="32"/>
        </w:rPr>
        <w:t>røkels</w:t>
      </w:r>
      <w:proofErr w:type="spellEnd"/>
      <w:r w:rsidRPr="00F97B16">
        <w:rPr>
          <w:sz w:val="32"/>
          <w:szCs w:val="32"/>
        </w:rPr>
        <w:t xml:space="preserve">, myrra ofret de. </w:t>
      </w:r>
      <w:proofErr w:type="spellStart"/>
      <w:proofErr w:type="gramStart"/>
      <w:r w:rsidRPr="00F97B16">
        <w:rPr>
          <w:sz w:val="32"/>
          <w:szCs w:val="32"/>
        </w:rPr>
        <w:t>Haleluja,haleluja</w:t>
      </w:r>
      <w:proofErr w:type="spellEnd"/>
      <w:proofErr w:type="gramEnd"/>
      <w:r w:rsidRPr="00F97B16">
        <w:rPr>
          <w:sz w:val="32"/>
          <w:szCs w:val="32"/>
        </w:rPr>
        <w:t>!</w:t>
      </w:r>
    </w:p>
    <w:p w:rsidR="006A2571" w:rsidRDefault="006A2571">
      <w:pPr>
        <w:rPr>
          <w:sz w:val="32"/>
          <w:szCs w:val="32"/>
        </w:rPr>
      </w:pPr>
    </w:p>
    <w:p w:rsidR="006A2571" w:rsidRDefault="006A2571">
      <w:pPr>
        <w:rPr>
          <w:sz w:val="32"/>
          <w:szCs w:val="32"/>
        </w:rPr>
      </w:pPr>
    </w:p>
    <w:p w:rsidR="006A2571" w:rsidRDefault="006A2571">
      <w:pPr>
        <w:rPr>
          <w:sz w:val="32"/>
          <w:szCs w:val="32"/>
        </w:rPr>
      </w:pPr>
    </w:p>
    <w:p w:rsidR="006A2571" w:rsidRDefault="006A2571">
      <w:pPr>
        <w:rPr>
          <w:sz w:val="32"/>
          <w:szCs w:val="32"/>
        </w:rPr>
      </w:pPr>
    </w:p>
    <w:p w:rsidR="006A2571" w:rsidRDefault="006A2571">
      <w:pPr>
        <w:rPr>
          <w:sz w:val="32"/>
          <w:szCs w:val="32"/>
        </w:rPr>
      </w:pPr>
    </w:p>
    <w:p w:rsidR="006A2571" w:rsidRDefault="006A2571">
      <w:pPr>
        <w:rPr>
          <w:sz w:val="32"/>
          <w:szCs w:val="32"/>
        </w:rPr>
      </w:pPr>
    </w:p>
    <w:p w:rsidR="006A2571" w:rsidRDefault="007F0F68">
      <w:pPr>
        <w:rPr>
          <w:sz w:val="32"/>
          <w:szCs w:val="32"/>
        </w:rPr>
      </w:pPr>
      <w:r>
        <w:rPr>
          <w:noProof/>
          <w:sz w:val="32"/>
          <w:szCs w:val="32"/>
          <w:lang w:eastAsia="nb-NO"/>
        </w:rPr>
        <w:lastRenderedPageBreak/>
        <w:drawing>
          <wp:anchor distT="0" distB="0" distL="114300" distR="114300" simplePos="0" relativeHeight="251664384" behindDoc="1" locked="0" layoutInCell="1" allowOverlap="1" wp14:anchorId="73C89AA8" wp14:editId="71E21843">
            <wp:simplePos x="0" y="0"/>
            <wp:positionH relativeFrom="column">
              <wp:posOffset>-46355</wp:posOffset>
            </wp:positionH>
            <wp:positionV relativeFrom="paragraph">
              <wp:posOffset>-672465</wp:posOffset>
            </wp:positionV>
            <wp:extent cx="4219575" cy="6345146"/>
            <wp:effectExtent l="0" t="0" r="0" b="0"/>
            <wp:wrapNone/>
            <wp:docPr id="7" name="Bilde 7" descr="C:\Users\Hege.THY30031\AppData\Local\Microsoft\Windows\Temporary Internet Files\Content.IE5\Z9G0XR1N\MP9004279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ge.THY30031\AppData\Local\Microsoft\Windows\Temporary Internet Files\Content.IE5\Z9G0XR1N\MP900427965[1].jpg"/>
                    <pic:cNvPicPr>
                      <a:picLocks noChangeAspect="1" noChangeArrowheads="1"/>
                    </pic:cNvPicPr>
                  </pic:nvPicPr>
                  <pic:blipFill>
                    <a:blip r:embed="rId14">
                      <a:extLst>
                        <a:ext uri="{BEBA8EAE-BF5A-486C-A8C5-ECC9F3942E4B}">
                          <a14:imgProps xmlns:a14="http://schemas.microsoft.com/office/drawing/2010/main">
                            <a14:imgLayer r:embed="rId15">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219575" cy="6345146"/>
                    </a:xfrm>
                    <a:prstGeom prst="rect">
                      <a:avLst/>
                    </a:prstGeom>
                    <a:noFill/>
                    <a:ln>
                      <a:noFill/>
                    </a:ln>
                  </pic:spPr>
                </pic:pic>
              </a:graphicData>
            </a:graphic>
            <wp14:sizeRelH relativeFrom="page">
              <wp14:pctWidth>0</wp14:pctWidth>
            </wp14:sizeRelH>
            <wp14:sizeRelV relativeFrom="page">
              <wp14:pctHeight>0</wp14:pctHeight>
            </wp14:sizeRelV>
          </wp:anchor>
        </w:drawing>
      </w:r>
      <w:r w:rsidR="006A2571">
        <w:rPr>
          <w:sz w:val="32"/>
          <w:szCs w:val="32"/>
        </w:rPr>
        <w:t>Deilig er jorden</w:t>
      </w:r>
    </w:p>
    <w:p w:rsidR="002641FE" w:rsidRDefault="006A2571">
      <w:pPr>
        <w:rPr>
          <w:sz w:val="32"/>
          <w:szCs w:val="32"/>
        </w:rPr>
      </w:pPr>
      <w:r>
        <w:rPr>
          <w:sz w:val="32"/>
          <w:szCs w:val="32"/>
        </w:rPr>
        <w:t>Deilig er jorden Prektig er Guds himmel Skjønn er sjelenes pilgrims</w:t>
      </w:r>
      <w:r w:rsidR="002641FE">
        <w:rPr>
          <w:sz w:val="32"/>
          <w:szCs w:val="32"/>
        </w:rPr>
        <w:t>-</w:t>
      </w:r>
      <w:r>
        <w:rPr>
          <w:sz w:val="32"/>
          <w:szCs w:val="32"/>
        </w:rPr>
        <w:t>gang Gjennom de fagre</w:t>
      </w:r>
      <w:r w:rsidR="002641FE">
        <w:rPr>
          <w:sz w:val="32"/>
          <w:szCs w:val="32"/>
        </w:rPr>
        <w:t xml:space="preserve"> riker på joden går vi til Paradis med sang</w:t>
      </w:r>
    </w:p>
    <w:p w:rsidR="006A2571" w:rsidRDefault="002641FE">
      <w:pPr>
        <w:rPr>
          <w:sz w:val="32"/>
          <w:szCs w:val="32"/>
        </w:rPr>
      </w:pPr>
      <w:r>
        <w:rPr>
          <w:sz w:val="32"/>
          <w:szCs w:val="32"/>
        </w:rPr>
        <w:t xml:space="preserve">Tider skal komme Tider skal </w:t>
      </w:r>
      <w:proofErr w:type="spellStart"/>
      <w:r>
        <w:rPr>
          <w:sz w:val="32"/>
          <w:szCs w:val="32"/>
        </w:rPr>
        <w:t>henrulle</w:t>
      </w:r>
      <w:proofErr w:type="spellEnd"/>
      <w:r w:rsidR="006A2571">
        <w:rPr>
          <w:sz w:val="32"/>
          <w:szCs w:val="32"/>
        </w:rPr>
        <w:t xml:space="preserve"> </w:t>
      </w:r>
      <w:r>
        <w:rPr>
          <w:sz w:val="32"/>
          <w:szCs w:val="32"/>
        </w:rPr>
        <w:t xml:space="preserve">slekt skal følge slekters gang Aldri forstummer tonen fra </w:t>
      </w:r>
      <w:proofErr w:type="spellStart"/>
      <w:r>
        <w:rPr>
          <w:sz w:val="32"/>
          <w:szCs w:val="32"/>
        </w:rPr>
        <w:t>himlen</w:t>
      </w:r>
      <w:proofErr w:type="spellEnd"/>
      <w:r>
        <w:rPr>
          <w:sz w:val="32"/>
          <w:szCs w:val="32"/>
        </w:rPr>
        <w:t xml:space="preserve"> i sjelens glade </w:t>
      </w:r>
      <w:proofErr w:type="spellStart"/>
      <w:r>
        <w:rPr>
          <w:sz w:val="32"/>
          <w:szCs w:val="32"/>
        </w:rPr>
        <w:t>pilgrimssang</w:t>
      </w:r>
      <w:proofErr w:type="spellEnd"/>
    </w:p>
    <w:p w:rsidR="002641FE" w:rsidRDefault="002641FE">
      <w:pPr>
        <w:rPr>
          <w:sz w:val="32"/>
          <w:szCs w:val="32"/>
        </w:rPr>
      </w:pPr>
      <w:r>
        <w:rPr>
          <w:sz w:val="32"/>
          <w:szCs w:val="32"/>
        </w:rPr>
        <w:t>Englene sang den først for markens hyrder skjønt fra sjel til sjel det lød Fred over jorden Menneske fryd deg Oss er en evig Frelser født</w:t>
      </w:r>
    </w:p>
    <w:p w:rsidR="007F0F68" w:rsidRDefault="007F0F68">
      <w:pPr>
        <w:rPr>
          <w:sz w:val="32"/>
          <w:szCs w:val="32"/>
        </w:rPr>
      </w:pPr>
    </w:p>
    <w:p w:rsidR="007F0F68" w:rsidRDefault="007F0F68">
      <w:pPr>
        <w:rPr>
          <w:sz w:val="32"/>
          <w:szCs w:val="32"/>
        </w:rPr>
      </w:pPr>
    </w:p>
    <w:p w:rsidR="007F0F68" w:rsidRDefault="007F0F68">
      <w:pPr>
        <w:rPr>
          <w:sz w:val="32"/>
          <w:szCs w:val="32"/>
        </w:rPr>
      </w:pPr>
    </w:p>
    <w:p w:rsidR="007F0F68" w:rsidRDefault="007F0F68">
      <w:pPr>
        <w:rPr>
          <w:sz w:val="32"/>
          <w:szCs w:val="32"/>
        </w:rPr>
      </w:pPr>
    </w:p>
    <w:p w:rsidR="007F0F68" w:rsidRDefault="007F0F68">
      <w:pPr>
        <w:rPr>
          <w:sz w:val="32"/>
          <w:szCs w:val="32"/>
        </w:rPr>
      </w:pPr>
    </w:p>
    <w:p w:rsidR="007F0F68" w:rsidRDefault="007F0F68">
      <w:pPr>
        <w:rPr>
          <w:sz w:val="32"/>
          <w:szCs w:val="32"/>
        </w:rPr>
      </w:pPr>
    </w:p>
    <w:p w:rsidR="007F0F68" w:rsidRDefault="007F0F68">
      <w:pPr>
        <w:rPr>
          <w:sz w:val="32"/>
          <w:szCs w:val="32"/>
        </w:rPr>
      </w:pPr>
      <w:r>
        <w:rPr>
          <w:noProof/>
          <w:sz w:val="32"/>
          <w:szCs w:val="32"/>
          <w:lang w:eastAsia="nb-NO"/>
        </w:rPr>
        <w:lastRenderedPageBreak/>
        <w:drawing>
          <wp:anchor distT="0" distB="0" distL="114300" distR="114300" simplePos="0" relativeHeight="251665408" behindDoc="1" locked="0" layoutInCell="1" allowOverlap="1" wp14:anchorId="4F6F4A36" wp14:editId="7B7ED926">
            <wp:simplePos x="0" y="0"/>
            <wp:positionH relativeFrom="column">
              <wp:posOffset>-4445</wp:posOffset>
            </wp:positionH>
            <wp:positionV relativeFrom="paragraph">
              <wp:posOffset>-185420</wp:posOffset>
            </wp:positionV>
            <wp:extent cx="4219575" cy="2819400"/>
            <wp:effectExtent l="0" t="0" r="9525" b="0"/>
            <wp:wrapNone/>
            <wp:docPr id="9" name="Bilde 9" descr="C:\Users\Hege.THY30031\AppData\Local\Microsoft\Windows\Temporary Internet Files\Content.IE5\IJMEQ1PW\MC9004105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ge.THY30031\AppData\Local\Microsoft\Windows\Temporary Internet Files\Content.IE5\IJMEQ1PW\MC900410553[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19575" cy="2819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sz w:val="32"/>
          <w:szCs w:val="32"/>
        </w:rPr>
        <w:t>Nissedans</w:t>
      </w:r>
      <w:proofErr w:type="spellEnd"/>
    </w:p>
    <w:p w:rsidR="007F0F68" w:rsidRDefault="007F0F68">
      <w:pPr>
        <w:rPr>
          <w:sz w:val="32"/>
          <w:szCs w:val="32"/>
        </w:rPr>
      </w:pPr>
      <w:proofErr w:type="gramStart"/>
      <w:r>
        <w:rPr>
          <w:sz w:val="32"/>
          <w:szCs w:val="32"/>
        </w:rPr>
        <w:t>:/:</w:t>
      </w:r>
      <w:proofErr w:type="gramEnd"/>
      <w:r>
        <w:rPr>
          <w:sz w:val="32"/>
          <w:szCs w:val="32"/>
        </w:rPr>
        <w:t>Hei tomtegubber, gå i ring og la oss lystige være</w:t>
      </w:r>
    </w:p>
    <w:p w:rsidR="007F0F68" w:rsidRDefault="007F0F68">
      <w:pPr>
        <w:rPr>
          <w:sz w:val="32"/>
          <w:szCs w:val="32"/>
        </w:rPr>
      </w:pPr>
      <w:r>
        <w:rPr>
          <w:sz w:val="32"/>
          <w:szCs w:val="32"/>
        </w:rPr>
        <w:t>En liten stund vi hviler her med meget møye og stort besvær</w:t>
      </w:r>
    </w:p>
    <w:p w:rsidR="007F0F68" w:rsidRDefault="007F0F68">
      <w:pPr>
        <w:rPr>
          <w:sz w:val="32"/>
          <w:szCs w:val="32"/>
        </w:rPr>
      </w:pPr>
      <w:r>
        <w:rPr>
          <w:sz w:val="32"/>
          <w:szCs w:val="32"/>
        </w:rPr>
        <w:t xml:space="preserve">Hei tomtegubber </w:t>
      </w:r>
      <w:proofErr w:type="gramStart"/>
      <w:r>
        <w:rPr>
          <w:sz w:val="32"/>
          <w:szCs w:val="32"/>
        </w:rPr>
        <w:t>gå</w:t>
      </w:r>
      <w:proofErr w:type="gramEnd"/>
      <w:r>
        <w:rPr>
          <w:sz w:val="32"/>
          <w:szCs w:val="32"/>
        </w:rPr>
        <w:t xml:space="preserve"> i ring og la oss lystige være:\:</w:t>
      </w:r>
    </w:p>
    <w:p w:rsidR="007F0F68" w:rsidRDefault="007F0F68">
      <w:pPr>
        <w:rPr>
          <w:sz w:val="32"/>
          <w:szCs w:val="32"/>
        </w:rPr>
      </w:pPr>
    </w:p>
    <w:p w:rsidR="007F0F68" w:rsidRDefault="007F0F68">
      <w:pPr>
        <w:rPr>
          <w:sz w:val="32"/>
          <w:szCs w:val="32"/>
        </w:rPr>
      </w:pPr>
    </w:p>
    <w:p w:rsidR="007F0F68" w:rsidRDefault="007F0F68">
      <w:pPr>
        <w:rPr>
          <w:sz w:val="32"/>
          <w:szCs w:val="32"/>
        </w:rPr>
      </w:pPr>
    </w:p>
    <w:p w:rsidR="007F0F68" w:rsidRDefault="007F0F68">
      <w:pPr>
        <w:rPr>
          <w:sz w:val="32"/>
          <w:szCs w:val="32"/>
        </w:rPr>
      </w:pPr>
    </w:p>
    <w:p w:rsidR="007F0F68" w:rsidRDefault="007F0F68">
      <w:pPr>
        <w:rPr>
          <w:sz w:val="32"/>
          <w:szCs w:val="32"/>
        </w:rPr>
      </w:pPr>
    </w:p>
    <w:p w:rsidR="007F0F68" w:rsidRDefault="007F0F68">
      <w:pPr>
        <w:rPr>
          <w:sz w:val="32"/>
          <w:szCs w:val="32"/>
        </w:rPr>
      </w:pPr>
    </w:p>
    <w:p w:rsidR="007F0F68" w:rsidRDefault="007F0F68">
      <w:pPr>
        <w:rPr>
          <w:sz w:val="32"/>
          <w:szCs w:val="32"/>
        </w:rPr>
      </w:pPr>
    </w:p>
    <w:p w:rsidR="007F0F68" w:rsidRDefault="007F0F68">
      <w:pPr>
        <w:rPr>
          <w:sz w:val="32"/>
          <w:szCs w:val="32"/>
        </w:rPr>
      </w:pPr>
    </w:p>
    <w:p w:rsidR="007F0F68" w:rsidRDefault="007F0F68">
      <w:pPr>
        <w:rPr>
          <w:sz w:val="32"/>
          <w:szCs w:val="32"/>
        </w:rPr>
      </w:pPr>
    </w:p>
    <w:p w:rsidR="007F0F68" w:rsidRDefault="007F0F68">
      <w:pPr>
        <w:rPr>
          <w:sz w:val="32"/>
          <w:szCs w:val="32"/>
        </w:rPr>
      </w:pPr>
      <w:proofErr w:type="gramStart"/>
      <w:r>
        <w:rPr>
          <w:sz w:val="32"/>
          <w:szCs w:val="32"/>
        </w:rPr>
        <w:lastRenderedPageBreak/>
        <w:t>Å</w:t>
      </w:r>
      <w:proofErr w:type="gramEnd"/>
      <w:r>
        <w:rPr>
          <w:sz w:val="32"/>
          <w:szCs w:val="32"/>
        </w:rPr>
        <w:t xml:space="preserve"> jul med din glede</w:t>
      </w:r>
      <w:bookmarkStart w:id="0" w:name="_GoBack"/>
      <w:bookmarkEnd w:id="0"/>
    </w:p>
    <w:p w:rsidR="0003494F" w:rsidRDefault="009E4AB0">
      <w:pPr>
        <w:rPr>
          <w:sz w:val="32"/>
          <w:szCs w:val="32"/>
        </w:rPr>
      </w:pPr>
      <w:r>
        <w:rPr>
          <w:noProof/>
          <w:sz w:val="32"/>
          <w:szCs w:val="32"/>
          <w:lang w:eastAsia="nb-NO"/>
        </w:rPr>
        <w:drawing>
          <wp:anchor distT="0" distB="0" distL="114300" distR="114300" simplePos="0" relativeHeight="251666432" behindDoc="1" locked="0" layoutInCell="1" allowOverlap="1" wp14:anchorId="47F69067" wp14:editId="590E8999">
            <wp:simplePos x="0" y="0"/>
            <wp:positionH relativeFrom="column">
              <wp:posOffset>1270</wp:posOffset>
            </wp:positionH>
            <wp:positionV relativeFrom="paragraph">
              <wp:posOffset>621665</wp:posOffset>
            </wp:positionV>
            <wp:extent cx="4635776" cy="3867150"/>
            <wp:effectExtent l="0" t="0" r="0" b="0"/>
            <wp:wrapNone/>
            <wp:docPr id="13" name="Bilde 13" descr="C:\Users\Hege.THY30031\AppData\Local\Microsoft\Windows\Temporary Internet Files\Content.IE5\HZL60X83\MC9004381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ge.THY30031\AppData\Local\Microsoft\Windows\Temporary Internet Files\Content.IE5\HZL60X83\MC900438155[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35776" cy="3867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7F0F68">
        <w:rPr>
          <w:sz w:val="32"/>
          <w:szCs w:val="32"/>
        </w:rPr>
        <w:t>Å</w:t>
      </w:r>
      <w:proofErr w:type="gramEnd"/>
      <w:r w:rsidR="007F0F68">
        <w:rPr>
          <w:sz w:val="32"/>
          <w:szCs w:val="32"/>
        </w:rPr>
        <w:t xml:space="preserve"> jul med din glede og barnlige lyst. Vi ønsker</w:t>
      </w:r>
      <w:r w:rsidR="0003494F">
        <w:rPr>
          <w:sz w:val="32"/>
          <w:szCs w:val="32"/>
        </w:rPr>
        <w:t xml:space="preserve"> deg alle velkommen Vi hilser deg alle med </w:t>
      </w:r>
      <w:proofErr w:type="spellStart"/>
      <w:r w:rsidR="0003494F">
        <w:rPr>
          <w:sz w:val="32"/>
          <w:szCs w:val="32"/>
        </w:rPr>
        <w:t>jublend</w:t>
      </w:r>
      <w:proofErr w:type="spellEnd"/>
      <w:r w:rsidR="0003494F">
        <w:rPr>
          <w:sz w:val="32"/>
          <w:szCs w:val="32"/>
        </w:rPr>
        <w:t xml:space="preserve"> røst titusener ganger velkommen Vi klapper i hendene vi synger og vi ler, så gla` er vi så gla` er vi Vi svinger oss i kretsen og neier og bukker</w:t>
      </w:r>
    </w:p>
    <w:p w:rsidR="0003494F" w:rsidRDefault="0003494F">
      <w:pPr>
        <w:rPr>
          <w:sz w:val="32"/>
          <w:szCs w:val="32"/>
        </w:rPr>
      </w:pPr>
      <w:r>
        <w:rPr>
          <w:sz w:val="32"/>
          <w:szCs w:val="32"/>
        </w:rPr>
        <w:t xml:space="preserve">I Østerlands vise de tre </w:t>
      </w:r>
      <w:proofErr w:type="spellStart"/>
      <w:r>
        <w:rPr>
          <w:sz w:val="32"/>
          <w:szCs w:val="32"/>
        </w:rPr>
        <w:t>stjernemenn</w:t>
      </w:r>
      <w:proofErr w:type="spellEnd"/>
      <w:r>
        <w:rPr>
          <w:sz w:val="32"/>
          <w:szCs w:val="32"/>
        </w:rPr>
        <w:t xml:space="preserve"> vi vet jo hvor hen </w:t>
      </w:r>
      <w:proofErr w:type="gramStart"/>
      <w:r>
        <w:rPr>
          <w:sz w:val="32"/>
          <w:szCs w:val="32"/>
        </w:rPr>
        <w:t>vi</w:t>
      </w:r>
      <w:proofErr w:type="gramEnd"/>
      <w:r>
        <w:rPr>
          <w:sz w:val="32"/>
          <w:szCs w:val="32"/>
        </w:rPr>
        <w:t xml:space="preserve"> skal drage for vi ville også så gjerne </w:t>
      </w:r>
      <w:proofErr w:type="spellStart"/>
      <w:r>
        <w:rPr>
          <w:sz w:val="32"/>
          <w:szCs w:val="32"/>
        </w:rPr>
        <w:t>derhen</w:t>
      </w:r>
      <w:proofErr w:type="spellEnd"/>
      <w:r>
        <w:rPr>
          <w:sz w:val="32"/>
          <w:szCs w:val="32"/>
        </w:rPr>
        <w:t xml:space="preserve"> og Eder på reisen ledsage Vi klapper i hendene vi synger og vi ler så gla` er vi så gla` er vi Vi svinger oss i dansen og neier og bukker</w:t>
      </w:r>
    </w:p>
    <w:p w:rsidR="0003494F" w:rsidRPr="00F97B16" w:rsidRDefault="0003494F">
      <w:pPr>
        <w:rPr>
          <w:sz w:val="32"/>
          <w:szCs w:val="32"/>
        </w:rPr>
      </w:pPr>
      <w:r>
        <w:rPr>
          <w:sz w:val="32"/>
          <w:szCs w:val="32"/>
        </w:rPr>
        <w:t>Så rekker jeg</w:t>
      </w:r>
      <w:r w:rsidR="002C4AD8">
        <w:rPr>
          <w:sz w:val="32"/>
          <w:szCs w:val="32"/>
        </w:rPr>
        <w:t xml:space="preserve"> deg da med glede min hånd Kom skynd deg å gi meg den andre Så knytter vi kjærlighets hellige bånd og lover å elske hverandre Vi klapper i hendene vi synger og vi ler Så </w:t>
      </w:r>
      <w:proofErr w:type="gramStart"/>
      <w:r w:rsidR="002C4AD8">
        <w:rPr>
          <w:sz w:val="32"/>
          <w:szCs w:val="32"/>
        </w:rPr>
        <w:t>gla</w:t>
      </w:r>
      <w:proofErr w:type="gramEnd"/>
      <w:r w:rsidR="002C4AD8">
        <w:rPr>
          <w:sz w:val="32"/>
          <w:szCs w:val="32"/>
        </w:rPr>
        <w:t>` er vi så gla` er vi Vi svinger oss i kretsen og neier og bukker</w:t>
      </w:r>
    </w:p>
    <w:sectPr w:rsidR="0003494F" w:rsidRPr="00F97B16" w:rsidSect="0099751B">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9CA" w:rsidRDefault="00D859CA" w:rsidP="007F0F68">
      <w:pPr>
        <w:spacing w:after="0" w:line="240" w:lineRule="auto"/>
      </w:pPr>
      <w:r>
        <w:separator/>
      </w:r>
    </w:p>
  </w:endnote>
  <w:endnote w:type="continuationSeparator" w:id="0">
    <w:p w:rsidR="00D859CA" w:rsidRDefault="00D859CA" w:rsidP="007F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9CA" w:rsidRDefault="00D859CA" w:rsidP="007F0F68">
      <w:pPr>
        <w:spacing w:after="0" w:line="240" w:lineRule="auto"/>
      </w:pPr>
      <w:r>
        <w:separator/>
      </w:r>
    </w:p>
  </w:footnote>
  <w:footnote w:type="continuationSeparator" w:id="0">
    <w:p w:rsidR="00D859CA" w:rsidRDefault="00D859CA" w:rsidP="007F0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1B"/>
    <w:rsid w:val="0003494F"/>
    <w:rsid w:val="002641FE"/>
    <w:rsid w:val="00272CED"/>
    <w:rsid w:val="002C4AD8"/>
    <w:rsid w:val="002D74B3"/>
    <w:rsid w:val="00315858"/>
    <w:rsid w:val="00415D38"/>
    <w:rsid w:val="00525771"/>
    <w:rsid w:val="00641F15"/>
    <w:rsid w:val="0066704C"/>
    <w:rsid w:val="00672318"/>
    <w:rsid w:val="006A2571"/>
    <w:rsid w:val="007F0F68"/>
    <w:rsid w:val="0099751B"/>
    <w:rsid w:val="009E4AB0"/>
    <w:rsid w:val="009F65EE"/>
    <w:rsid w:val="00D859CA"/>
    <w:rsid w:val="00F97B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41F1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41F15"/>
    <w:rPr>
      <w:rFonts w:ascii="Tahoma" w:hAnsi="Tahoma" w:cs="Tahoma"/>
      <w:sz w:val="16"/>
      <w:szCs w:val="16"/>
    </w:rPr>
  </w:style>
  <w:style w:type="paragraph" w:styleId="Topptekst">
    <w:name w:val="header"/>
    <w:basedOn w:val="Normal"/>
    <w:link w:val="TopptekstTegn"/>
    <w:uiPriority w:val="99"/>
    <w:unhideWhenUsed/>
    <w:rsid w:val="007F0F6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F0F68"/>
  </w:style>
  <w:style w:type="paragraph" w:styleId="Bunntekst">
    <w:name w:val="footer"/>
    <w:basedOn w:val="Normal"/>
    <w:link w:val="BunntekstTegn"/>
    <w:uiPriority w:val="99"/>
    <w:unhideWhenUsed/>
    <w:rsid w:val="007F0F6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F0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41F1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41F15"/>
    <w:rPr>
      <w:rFonts w:ascii="Tahoma" w:hAnsi="Tahoma" w:cs="Tahoma"/>
      <w:sz w:val="16"/>
      <w:szCs w:val="16"/>
    </w:rPr>
  </w:style>
  <w:style w:type="paragraph" w:styleId="Topptekst">
    <w:name w:val="header"/>
    <w:basedOn w:val="Normal"/>
    <w:link w:val="TopptekstTegn"/>
    <w:uiPriority w:val="99"/>
    <w:unhideWhenUsed/>
    <w:rsid w:val="007F0F6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F0F68"/>
  </w:style>
  <w:style w:type="paragraph" w:styleId="Bunntekst">
    <w:name w:val="footer"/>
    <w:basedOn w:val="Normal"/>
    <w:link w:val="BunntekstTegn"/>
    <w:uiPriority w:val="99"/>
    <w:unhideWhenUsed/>
    <w:rsid w:val="007F0F6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F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4AEAA-EDA9-4D58-9D3C-3C820AF2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622</Words>
  <Characters>3298</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IKT Agder IKS</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Hege Vhile Lynghaug</dc:creator>
  <cp:lastModifiedBy>Hege Vhile Lynghaug</cp:lastModifiedBy>
  <cp:revision>2</cp:revision>
  <dcterms:created xsi:type="dcterms:W3CDTF">2013-11-28T18:07:00Z</dcterms:created>
  <dcterms:modified xsi:type="dcterms:W3CDTF">2013-11-30T19:14:00Z</dcterms:modified>
</cp:coreProperties>
</file>